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A61D89" w14:textId="77777777" w:rsidR="00C831AC" w:rsidRPr="00F27CC6" w:rsidRDefault="00F27CC6">
      <w:pPr>
        <w:rPr>
          <w:color w:val="222222"/>
          <w:sz w:val="24"/>
          <w:szCs w:val="24"/>
        </w:rPr>
      </w:pPr>
      <w:bookmarkStart w:id="0" w:name="_GoBack"/>
      <w:r w:rsidRPr="00F27CC6">
        <w:rPr>
          <w:color w:val="222222"/>
          <w:sz w:val="24"/>
          <w:szCs w:val="24"/>
        </w:rPr>
        <w:t>Habits for Better Brain Health</w:t>
      </w:r>
    </w:p>
    <w:p w14:paraId="27C7E3CB" w14:textId="77777777" w:rsidR="00C831AC" w:rsidRPr="00F27CC6" w:rsidRDefault="00C831AC">
      <w:pPr>
        <w:rPr>
          <w:color w:val="222222"/>
          <w:sz w:val="24"/>
          <w:szCs w:val="24"/>
        </w:rPr>
      </w:pPr>
    </w:p>
    <w:p w14:paraId="3A7AA01D" w14:textId="15C10AFC" w:rsidR="00C831AC" w:rsidRPr="00F27CC6" w:rsidRDefault="00F27CC6">
      <w:pPr>
        <w:rPr>
          <w:color w:val="222222"/>
          <w:sz w:val="24"/>
          <w:szCs w:val="24"/>
        </w:rPr>
      </w:pPr>
      <w:r w:rsidRPr="00F27CC6">
        <w:rPr>
          <w:color w:val="222222"/>
          <w:sz w:val="24"/>
          <w:szCs w:val="24"/>
        </w:rPr>
        <w:t xml:space="preserve">Eating good food, getting lots of exercise, and taking your vitamins can make a person feel like they’re doing all that they can to be healthy, but there are always components of health that get lost in the search for better health. Most people have heard </w:t>
      </w:r>
      <w:r w:rsidRPr="00F27CC6">
        <w:rPr>
          <w:color w:val="222222"/>
          <w:sz w:val="24"/>
          <w:szCs w:val="24"/>
        </w:rPr>
        <w:t xml:space="preserve">of </w:t>
      </w:r>
      <w:r w:rsidR="00DD184D" w:rsidRPr="00F27CC6">
        <w:rPr>
          <w:color w:val="222222"/>
          <w:sz w:val="24"/>
          <w:szCs w:val="24"/>
        </w:rPr>
        <w:t>Alzheimer’s</w:t>
      </w:r>
      <w:r w:rsidRPr="00F27CC6">
        <w:rPr>
          <w:color w:val="222222"/>
          <w:sz w:val="24"/>
          <w:szCs w:val="24"/>
        </w:rPr>
        <w:t xml:space="preserve"> disease and other cognitive disorders, yet few people take the time to learn ways to reduce their chances of developing issues. Realistically, it’s each person’s responsibility to make sure that taking care of their mental faculties, and tha</w:t>
      </w:r>
      <w:r w:rsidRPr="00F27CC6">
        <w:rPr>
          <w:color w:val="222222"/>
          <w:sz w:val="24"/>
          <w:szCs w:val="24"/>
        </w:rPr>
        <w:t xml:space="preserve">t’s why this article is about habits for better brain health. </w:t>
      </w:r>
    </w:p>
    <w:p w14:paraId="0D5D4950" w14:textId="4730FB1B" w:rsidR="00C831AC" w:rsidRPr="00F27CC6" w:rsidRDefault="00C831AC">
      <w:pPr>
        <w:rPr>
          <w:color w:val="222222"/>
          <w:sz w:val="24"/>
          <w:szCs w:val="24"/>
        </w:rPr>
      </w:pPr>
    </w:p>
    <w:p w14:paraId="3D1E0464" w14:textId="77777777" w:rsidR="00F27CC6" w:rsidRPr="00F27CC6" w:rsidRDefault="00F27CC6">
      <w:pPr>
        <w:rPr>
          <w:color w:val="222222"/>
          <w:sz w:val="24"/>
          <w:szCs w:val="24"/>
        </w:rPr>
      </w:pPr>
    </w:p>
    <w:p w14:paraId="4ED22E32" w14:textId="77777777" w:rsidR="00C831AC" w:rsidRPr="00F27CC6" w:rsidRDefault="00F27CC6">
      <w:pPr>
        <w:rPr>
          <w:sz w:val="24"/>
          <w:szCs w:val="24"/>
        </w:rPr>
      </w:pPr>
      <w:r w:rsidRPr="00F27CC6">
        <w:rPr>
          <w:b/>
          <w:sz w:val="24"/>
          <w:szCs w:val="24"/>
        </w:rPr>
        <w:t>Breath Properly</w:t>
      </w:r>
    </w:p>
    <w:p w14:paraId="70430D7A" w14:textId="77777777" w:rsidR="00C831AC" w:rsidRPr="00F27CC6" w:rsidRDefault="00C831AC">
      <w:pPr>
        <w:rPr>
          <w:sz w:val="24"/>
          <w:szCs w:val="24"/>
        </w:rPr>
      </w:pPr>
    </w:p>
    <w:p w14:paraId="5768EEF0" w14:textId="71303B3F" w:rsidR="00C831AC" w:rsidRPr="00F27CC6" w:rsidRDefault="00F27CC6">
      <w:pPr>
        <w:rPr>
          <w:sz w:val="24"/>
          <w:szCs w:val="24"/>
        </w:rPr>
      </w:pPr>
      <w:r w:rsidRPr="00F27CC6">
        <w:rPr>
          <w:sz w:val="24"/>
          <w:szCs w:val="24"/>
        </w:rPr>
        <w:t>If you grew up in the 80’s and 90’s you probably remember a lot of humor surrounding methods of dealing with stress. One of those mentioned would usually be deep breathing exe</w:t>
      </w:r>
      <w:r w:rsidRPr="00F27CC6">
        <w:rPr>
          <w:sz w:val="24"/>
          <w:szCs w:val="24"/>
        </w:rPr>
        <w:t>rcises, and it turns out that deep breathing is actually truly beneficial for your mind and body. This is because the blood that goes to your brains needs to be filled with oxygen and nutrients so that your</w:t>
      </w:r>
      <w:r w:rsidRPr="00F27CC6">
        <w:rPr>
          <w:sz w:val="24"/>
          <w:szCs w:val="24"/>
        </w:rPr>
        <w:t xml:space="preserve"> brain</w:t>
      </w:r>
      <w:r w:rsidRPr="00F27CC6">
        <w:rPr>
          <w:sz w:val="24"/>
          <w:szCs w:val="24"/>
        </w:rPr>
        <w:t xml:space="preserve"> can work at a functional level. Researchers</w:t>
      </w:r>
      <w:r w:rsidRPr="00F27CC6">
        <w:rPr>
          <w:sz w:val="24"/>
          <w:szCs w:val="24"/>
        </w:rPr>
        <w:t xml:space="preserve"> even say that 10 minutes of breathing exercise can make a substantial difference in your cognitive abilities. </w:t>
      </w:r>
    </w:p>
    <w:p w14:paraId="6FA3637F" w14:textId="439B320A" w:rsidR="00C831AC" w:rsidRPr="00F27CC6" w:rsidRDefault="00C831AC">
      <w:pPr>
        <w:rPr>
          <w:color w:val="222222"/>
          <w:sz w:val="24"/>
          <w:szCs w:val="24"/>
        </w:rPr>
      </w:pPr>
    </w:p>
    <w:p w14:paraId="33DB8EF0" w14:textId="77777777" w:rsidR="00F27CC6" w:rsidRPr="00F27CC6" w:rsidRDefault="00F27CC6">
      <w:pPr>
        <w:rPr>
          <w:color w:val="222222"/>
          <w:sz w:val="24"/>
          <w:szCs w:val="24"/>
        </w:rPr>
      </w:pPr>
    </w:p>
    <w:p w14:paraId="6A2CF812" w14:textId="77777777" w:rsidR="00C831AC" w:rsidRPr="00F27CC6" w:rsidRDefault="00F27CC6">
      <w:pPr>
        <w:rPr>
          <w:b/>
          <w:color w:val="222222"/>
          <w:sz w:val="24"/>
          <w:szCs w:val="24"/>
        </w:rPr>
      </w:pPr>
      <w:r w:rsidRPr="00F27CC6">
        <w:rPr>
          <w:b/>
          <w:color w:val="222222"/>
          <w:sz w:val="24"/>
          <w:szCs w:val="24"/>
        </w:rPr>
        <w:t>Listen to Music</w:t>
      </w:r>
    </w:p>
    <w:p w14:paraId="5A35AAF8" w14:textId="77777777" w:rsidR="00C831AC" w:rsidRPr="00F27CC6" w:rsidRDefault="00C831AC">
      <w:pPr>
        <w:rPr>
          <w:b/>
          <w:color w:val="222222"/>
          <w:sz w:val="24"/>
          <w:szCs w:val="24"/>
        </w:rPr>
      </w:pPr>
    </w:p>
    <w:p w14:paraId="57ECE387" w14:textId="625DE542" w:rsidR="00C831AC" w:rsidRPr="00F27CC6" w:rsidRDefault="00F27CC6">
      <w:pPr>
        <w:rPr>
          <w:color w:val="222222"/>
          <w:sz w:val="24"/>
          <w:szCs w:val="24"/>
        </w:rPr>
      </w:pPr>
      <w:r w:rsidRPr="00F27CC6">
        <w:rPr>
          <w:color w:val="222222"/>
          <w:sz w:val="24"/>
          <w:szCs w:val="24"/>
        </w:rPr>
        <w:t>Music is great, but it’s a lot more than just a collection of sounds happening at the same time in a row. When you listen to m</w:t>
      </w:r>
      <w:r w:rsidRPr="00F27CC6">
        <w:rPr>
          <w:color w:val="222222"/>
          <w:sz w:val="24"/>
          <w:szCs w:val="24"/>
        </w:rPr>
        <w:t>usic, your brain works hard at figuring out what is happening, and it will interact with massive connections of cells to do the processing. Some of these areas take root in the parts of the mind that control your movements, which is part of why people danc</w:t>
      </w:r>
      <w:r w:rsidRPr="00F27CC6">
        <w:rPr>
          <w:color w:val="222222"/>
          <w:sz w:val="24"/>
          <w:szCs w:val="24"/>
        </w:rPr>
        <w:t xml:space="preserve">e. To take it even further, if you learn how to play music, it begins to get processed in the parts of the </w:t>
      </w:r>
      <w:r w:rsidRPr="00F27CC6">
        <w:rPr>
          <w:color w:val="222222"/>
          <w:sz w:val="24"/>
          <w:szCs w:val="24"/>
        </w:rPr>
        <w:t xml:space="preserve">brain that process things like language and complex social cues.  </w:t>
      </w:r>
    </w:p>
    <w:p w14:paraId="35E1A06A" w14:textId="090756D8" w:rsidR="00C831AC" w:rsidRPr="00F27CC6" w:rsidRDefault="00C831AC">
      <w:pPr>
        <w:rPr>
          <w:b/>
          <w:color w:val="222222"/>
          <w:sz w:val="24"/>
          <w:szCs w:val="24"/>
        </w:rPr>
      </w:pPr>
    </w:p>
    <w:p w14:paraId="799B6525" w14:textId="77777777" w:rsidR="00F27CC6" w:rsidRPr="00F27CC6" w:rsidRDefault="00F27CC6">
      <w:pPr>
        <w:rPr>
          <w:b/>
          <w:color w:val="222222"/>
          <w:sz w:val="24"/>
          <w:szCs w:val="24"/>
        </w:rPr>
      </w:pPr>
    </w:p>
    <w:p w14:paraId="2BD3CB57" w14:textId="77777777" w:rsidR="00C831AC" w:rsidRPr="00F27CC6" w:rsidRDefault="00F27CC6">
      <w:pPr>
        <w:rPr>
          <w:b/>
          <w:sz w:val="24"/>
          <w:szCs w:val="24"/>
        </w:rPr>
      </w:pPr>
      <w:r w:rsidRPr="00F27CC6">
        <w:rPr>
          <w:b/>
          <w:sz w:val="24"/>
          <w:szCs w:val="24"/>
        </w:rPr>
        <w:t>Drink Your Fruit</w:t>
      </w:r>
    </w:p>
    <w:p w14:paraId="772C915C" w14:textId="77777777" w:rsidR="00C831AC" w:rsidRPr="00F27CC6" w:rsidRDefault="00C831AC">
      <w:pPr>
        <w:rPr>
          <w:sz w:val="24"/>
          <w:szCs w:val="24"/>
        </w:rPr>
      </w:pPr>
    </w:p>
    <w:p w14:paraId="03D15E94" w14:textId="77777777" w:rsidR="00C831AC" w:rsidRPr="00F27CC6" w:rsidRDefault="00F27CC6">
      <w:pPr>
        <w:rPr>
          <w:sz w:val="24"/>
          <w:szCs w:val="24"/>
        </w:rPr>
      </w:pPr>
      <w:r w:rsidRPr="00F27CC6">
        <w:rPr>
          <w:sz w:val="24"/>
          <w:szCs w:val="24"/>
        </w:rPr>
        <w:t>One of the best things about blending your fruit up is that it</w:t>
      </w:r>
      <w:r w:rsidRPr="00F27CC6">
        <w:rPr>
          <w:sz w:val="24"/>
          <w:szCs w:val="24"/>
        </w:rPr>
        <w:t>’s easier for you to absorb the nutrients and utilize the entire fruit. Ingesting the whole fruit will give you all kids of phytonutrients and trace minerals that play large roles in making sure that your genetic code is being copied more accurately when y</w:t>
      </w:r>
      <w:r w:rsidRPr="00F27CC6">
        <w:rPr>
          <w:sz w:val="24"/>
          <w:szCs w:val="24"/>
        </w:rPr>
        <w:t xml:space="preserve">our cells divide. That keep you looking younger for longer, and prevents poor copies that deteriorate faster from being made. </w:t>
      </w:r>
      <w:r w:rsidRPr="00F27CC6">
        <w:rPr>
          <w:sz w:val="24"/>
          <w:szCs w:val="24"/>
        </w:rPr>
        <w:lastRenderedPageBreak/>
        <w:t xml:space="preserve">Poor copies of your cells can often become cancerous cells if you don’t get all of the nutrients that your body needs to identify </w:t>
      </w:r>
      <w:r w:rsidRPr="00F27CC6">
        <w:rPr>
          <w:sz w:val="24"/>
          <w:szCs w:val="24"/>
        </w:rPr>
        <w:t xml:space="preserve">and kill those cells. </w:t>
      </w:r>
    </w:p>
    <w:bookmarkEnd w:id="0"/>
    <w:p w14:paraId="1225F377" w14:textId="77777777" w:rsidR="00C831AC" w:rsidRPr="00F27CC6" w:rsidRDefault="00C831AC">
      <w:pPr>
        <w:rPr>
          <w:rFonts w:ascii="Roboto" w:eastAsia="Roboto" w:hAnsi="Roboto" w:cs="Roboto"/>
          <w:color w:val="1E1E1E"/>
          <w:sz w:val="24"/>
          <w:szCs w:val="24"/>
        </w:rPr>
      </w:pPr>
    </w:p>
    <w:sectPr w:rsidR="00C831AC" w:rsidRPr="00F27CC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C831AC"/>
    <w:rsid w:val="00C831AC"/>
    <w:rsid w:val="00DD184D"/>
    <w:rsid w:val="00F27C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DCF6C"/>
  <w15:docId w15:val="{37B64B3D-0454-4330-A16B-D51F88F4B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352</Words>
  <Characters>2010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2019-02-02T18:47:00Z</dcterms:created>
  <dcterms:modified xsi:type="dcterms:W3CDTF">2019-02-02T19:13:00Z</dcterms:modified>
</cp:coreProperties>
</file>